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Courier New" w:cs="Courier New"/>
          <w:b/>
          <w:sz w:val="32"/>
          <w:szCs w:val="32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2：</w:t>
      </w:r>
      <w:r>
        <w:rPr>
          <w:rFonts w:hint="eastAsia" w:ascii="宋体" w:hAnsi="Courier New" w:cs="Courier New"/>
          <w:b/>
          <w:sz w:val="32"/>
          <w:szCs w:val="32"/>
        </w:rPr>
        <w:t>扬州大学青年教职工“五人制”足球比赛报名表</w:t>
      </w:r>
      <w:bookmarkStart w:id="0" w:name="_GoBack"/>
      <w:bookmarkEnd w:id="0"/>
    </w:p>
    <w:tbl>
      <w:tblPr>
        <w:tblStyle w:val="3"/>
        <w:tblW w:w="85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00"/>
        <w:gridCol w:w="331"/>
        <w:gridCol w:w="209"/>
        <w:gridCol w:w="1209"/>
        <w:gridCol w:w="771"/>
        <w:gridCol w:w="221"/>
        <w:gridCol w:w="499"/>
        <w:gridCol w:w="14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4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（电子版粘贴打印）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身高（</w:t>
            </w:r>
            <w:r>
              <w:rPr>
                <w:szCs w:val="21"/>
              </w:rPr>
              <w:t>cm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体重</w:t>
            </w:r>
            <w:r>
              <w:rPr>
                <w:szCs w:val="21"/>
              </w:rPr>
              <w:t>(kg)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9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体质状况</w:t>
            </w:r>
          </w:p>
        </w:tc>
        <w:tc>
          <w:tcPr>
            <w:tcW w:w="149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0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工作部门</w:t>
            </w:r>
          </w:p>
        </w:tc>
        <w:tc>
          <w:tcPr>
            <w:tcW w:w="6496" w:type="dxa"/>
            <w:gridSpan w:val="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QQ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2176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所属校区</w:t>
            </w:r>
          </w:p>
        </w:tc>
        <w:tc>
          <w:tcPr>
            <w:tcW w:w="6496" w:type="dxa"/>
            <w:gridSpan w:val="8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场上擅长位置1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场上擅长位置2</w:t>
            </w:r>
          </w:p>
        </w:tc>
        <w:tc>
          <w:tcPr>
            <w:tcW w:w="195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8584" w:type="dxa"/>
            <w:gridSpan w:val="9"/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本人自愿参加扬州大学青年教职工“五人制”足球赛，遵守赛事各项规程，积极支持赛事活动，服从本次赛事组委会各项赛事安排。</w:t>
            </w:r>
          </w:p>
          <w:p>
            <w:pPr>
              <w:ind w:firstLine="4480" w:firstLineChars="1600"/>
              <w:rPr>
                <w:sz w:val="28"/>
                <w:szCs w:val="28"/>
              </w:rPr>
            </w:pPr>
          </w:p>
          <w:p>
            <w:pPr>
              <w:ind w:firstLine="4480" w:firstLineChars="1600"/>
              <w:rPr>
                <w:sz w:val="28"/>
                <w:szCs w:val="28"/>
              </w:rPr>
            </w:pPr>
          </w:p>
          <w:p>
            <w:pPr>
              <w:ind w:firstLine="4480" w:firstLineChars="1600"/>
              <w:rPr>
                <w:sz w:val="28"/>
                <w:szCs w:val="28"/>
              </w:rPr>
            </w:pPr>
          </w:p>
          <w:p>
            <w:pPr>
              <w:ind w:firstLine="4060" w:firstLineChars="14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本人签名：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3C38"/>
    <w:rsid w:val="003A3C38"/>
    <w:rsid w:val="007E0CA6"/>
    <w:rsid w:val="008D00E8"/>
    <w:rsid w:val="00B52A00"/>
    <w:rsid w:val="00D44810"/>
    <w:rsid w:val="50DB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2016-04-15T02:01:00Z</dcterms:created>
  <dc:creator>未定义</dc:creator>
  <cp:lastModifiedBy>lenovo</cp:lastModifiedBy>
  <dcterms:modified xsi:type="dcterms:W3CDTF">2017-05-08T07:57:05Z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